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C757" w14:textId="77777777" w:rsidR="0040432A" w:rsidRDefault="00073A6A">
      <w:pPr>
        <w:rPr>
          <w:b/>
          <w:sz w:val="40"/>
          <w:szCs w:val="40"/>
        </w:rPr>
      </w:pPr>
      <w:r>
        <w:rPr>
          <w:b/>
          <w:sz w:val="40"/>
          <w:szCs w:val="40"/>
        </w:rPr>
        <w:t>Acreage for Sale</w:t>
      </w:r>
    </w:p>
    <w:p w14:paraId="7128C758" w14:textId="77777777" w:rsidR="00073A6A" w:rsidRDefault="00073A6A">
      <w:pPr>
        <w:rPr>
          <w:b/>
          <w:sz w:val="40"/>
          <w:szCs w:val="40"/>
        </w:rPr>
      </w:pPr>
    </w:p>
    <w:p w14:paraId="7128C759" w14:textId="77777777" w:rsidR="00073A6A" w:rsidRDefault="00073A6A">
      <w:pPr>
        <w:rPr>
          <w:b/>
          <w:sz w:val="28"/>
          <w:szCs w:val="28"/>
        </w:rPr>
      </w:pPr>
      <w:r>
        <w:rPr>
          <w:b/>
          <w:sz w:val="28"/>
          <w:szCs w:val="28"/>
        </w:rPr>
        <w:t>Campbell County</w:t>
      </w:r>
    </w:p>
    <w:p w14:paraId="7128C75A" w14:textId="21B1E0EF" w:rsidR="00073A6A" w:rsidRDefault="00073A6A" w:rsidP="00073A6A">
      <w:pPr>
        <w:pStyle w:val="ListParagraph"/>
        <w:numPr>
          <w:ilvl w:val="0"/>
          <w:numId w:val="1"/>
        </w:numPr>
        <w:rPr>
          <w:sz w:val="28"/>
          <w:szCs w:val="28"/>
        </w:rPr>
      </w:pPr>
      <w:r w:rsidRPr="004E5A6A">
        <w:rPr>
          <w:sz w:val="28"/>
          <w:szCs w:val="28"/>
          <w:u w:val="single"/>
        </w:rPr>
        <w:t>US 27 8130 &amp; 8142 Alexandria</w:t>
      </w:r>
      <w:r>
        <w:rPr>
          <w:sz w:val="28"/>
          <w:szCs w:val="28"/>
        </w:rPr>
        <w:t>, 0.75 acres, 413 ft of road frontage, three curb cuts, all utilities, --- $1</w:t>
      </w:r>
      <w:r w:rsidR="00712D2E">
        <w:rPr>
          <w:sz w:val="28"/>
          <w:szCs w:val="28"/>
        </w:rPr>
        <w:t>25,000</w:t>
      </w:r>
    </w:p>
    <w:p w14:paraId="7128C75B" w14:textId="77777777" w:rsidR="00073A6A" w:rsidRPr="00073A6A" w:rsidRDefault="00073A6A" w:rsidP="00073A6A">
      <w:pPr>
        <w:pStyle w:val="ListParagraph"/>
        <w:numPr>
          <w:ilvl w:val="0"/>
          <w:numId w:val="1"/>
        </w:numPr>
        <w:rPr>
          <w:sz w:val="28"/>
          <w:szCs w:val="28"/>
        </w:rPr>
      </w:pPr>
      <w:r w:rsidRPr="004E5A6A">
        <w:rPr>
          <w:sz w:val="28"/>
          <w:szCs w:val="28"/>
          <w:u w:val="single"/>
        </w:rPr>
        <w:t>Constable Lot 33</w:t>
      </w:r>
      <w:r>
        <w:rPr>
          <w:sz w:val="28"/>
          <w:szCs w:val="28"/>
        </w:rPr>
        <w:t xml:space="preserve">, 12,052 Sq Ft --- $45,000 </w:t>
      </w:r>
    </w:p>
    <w:p w14:paraId="7128C75C" w14:textId="77777777" w:rsidR="00073A6A" w:rsidRDefault="00073A6A" w:rsidP="00073A6A">
      <w:pPr>
        <w:pStyle w:val="ListParagraph"/>
        <w:rPr>
          <w:sz w:val="28"/>
          <w:szCs w:val="28"/>
        </w:rPr>
      </w:pPr>
      <w:r>
        <w:rPr>
          <w:sz w:val="28"/>
          <w:szCs w:val="28"/>
        </w:rPr>
        <w:t>10 Acres – 25 Lots --- $300,000</w:t>
      </w:r>
    </w:p>
    <w:p w14:paraId="7128C75D" w14:textId="25FB6ABE" w:rsidR="00073A6A" w:rsidRDefault="00073A6A" w:rsidP="00073A6A">
      <w:pPr>
        <w:pStyle w:val="ListParagraph"/>
        <w:numPr>
          <w:ilvl w:val="0"/>
          <w:numId w:val="1"/>
        </w:numPr>
        <w:rPr>
          <w:sz w:val="28"/>
          <w:szCs w:val="28"/>
        </w:rPr>
      </w:pPr>
      <w:r w:rsidRPr="004E5A6A">
        <w:rPr>
          <w:sz w:val="28"/>
          <w:szCs w:val="28"/>
          <w:u w:val="single"/>
        </w:rPr>
        <w:t>Meyer Road</w:t>
      </w:r>
      <w:r>
        <w:rPr>
          <w:sz w:val="28"/>
          <w:szCs w:val="28"/>
        </w:rPr>
        <w:t xml:space="preserve"> Commercial Zoned .6 </w:t>
      </w:r>
      <w:r w:rsidR="00455995">
        <w:rPr>
          <w:sz w:val="28"/>
          <w:szCs w:val="28"/>
        </w:rPr>
        <w:t>A</w:t>
      </w:r>
      <w:r>
        <w:rPr>
          <w:sz w:val="28"/>
          <w:szCs w:val="28"/>
        </w:rPr>
        <w:t>cre --- $60,000</w:t>
      </w:r>
    </w:p>
    <w:p w14:paraId="7128C75E" w14:textId="6FD0E0A7" w:rsidR="00073A6A" w:rsidRDefault="00073A6A" w:rsidP="00073A6A">
      <w:pPr>
        <w:pStyle w:val="ListParagraph"/>
        <w:numPr>
          <w:ilvl w:val="0"/>
          <w:numId w:val="1"/>
        </w:numPr>
        <w:rPr>
          <w:sz w:val="28"/>
          <w:szCs w:val="28"/>
        </w:rPr>
      </w:pPr>
      <w:r w:rsidRPr="004E5A6A">
        <w:rPr>
          <w:sz w:val="28"/>
          <w:szCs w:val="28"/>
          <w:u w:val="single"/>
        </w:rPr>
        <w:t>Saddle Ridge</w:t>
      </w:r>
      <w:r>
        <w:rPr>
          <w:sz w:val="28"/>
          <w:szCs w:val="28"/>
        </w:rPr>
        <w:t xml:space="preserve"> Lot 1 </w:t>
      </w:r>
      <w:proofErr w:type="gramStart"/>
      <w:r>
        <w:rPr>
          <w:sz w:val="28"/>
          <w:szCs w:val="28"/>
        </w:rPr>
        <w:t xml:space="preserve">¾ </w:t>
      </w:r>
      <w:r w:rsidR="00455995">
        <w:rPr>
          <w:sz w:val="28"/>
          <w:szCs w:val="28"/>
        </w:rPr>
        <w:t xml:space="preserve"> A</w:t>
      </w:r>
      <w:r>
        <w:rPr>
          <w:sz w:val="28"/>
          <w:szCs w:val="28"/>
        </w:rPr>
        <w:t>cre</w:t>
      </w:r>
      <w:proofErr w:type="gramEnd"/>
      <w:r>
        <w:rPr>
          <w:sz w:val="28"/>
          <w:szCs w:val="28"/>
        </w:rPr>
        <w:t xml:space="preserve"> --- $</w:t>
      </w:r>
      <w:r w:rsidR="00712D2E">
        <w:rPr>
          <w:sz w:val="28"/>
          <w:szCs w:val="28"/>
        </w:rPr>
        <w:t>30,000</w:t>
      </w:r>
    </w:p>
    <w:p w14:paraId="7128C75F" w14:textId="77777777" w:rsidR="00073A6A" w:rsidRDefault="00073A6A" w:rsidP="00073A6A">
      <w:pPr>
        <w:pStyle w:val="ListParagraph"/>
        <w:numPr>
          <w:ilvl w:val="0"/>
          <w:numId w:val="1"/>
        </w:numPr>
        <w:rPr>
          <w:sz w:val="28"/>
          <w:szCs w:val="28"/>
        </w:rPr>
      </w:pPr>
      <w:r w:rsidRPr="004E5A6A">
        <w:rPr>
          <w:sz w:val="28"/>
          <w:szCs w:val="28"/>
          <w:u w:val="single"/>
        </w:rPr>
        <w:t xml:space="preserve">Wright </w:t>
      </w:r>
      <w:r w:rsidR="00651836" w:rsidRPr="004E5A6A">
        <w:rPr>
          <w:sz w:val="28"/>
          <w:szCs w:val="28"/>
          <w:u w:val="single"/>
        </w:rPr>
        <w:t>Estates</w:t>
      </w:r>
      <w:r w:rsidR="00651836">
        <w:rPr>
          <w:sz w:val="28"/>
          <w:szCs w:val="28"/>
        </w:rPr>
        <w:t xml:space="preserve">, </w:t>
      </w:r>
    </w:p>
    <w:p w14:paraId="7128C763" w14:textId="7042A834" w:rsidR="00B07A7A" w:rsidRDefault="00B07A7A" w:rsidP="00B07A7A">
      <w:pPr>
        <w:pStyle w:val="ListParagraph"/>
        <w:rPr>
          <w:sz w:val="28"/>
          <w:szCs w:val="28"/>
        </w:rPr>
      </w:pPr>
      <w:r>
        <w:rPr>
          <w:sz w:val="28"/>
          <w:szCs w:val="28"/>
        </w:rPr>
        <w:t xml:space="preserve">Lot 4- 1.7 </w:t>
      </w:r>
      <w:r w:rsidR="00366BC9">
        <w:rPr>
          <w:sz w:val="28"/>
          <w:szCs w:val="28"/>
        </w:rPr>
        <w:t>Acre</w:t>
      </w:r>
      <w:r w:rsidR="00455995">
        <w:rPr>
          <w:sz w:val="28"/>
          <w:szCs w:val="28"/>
        </w:rPr>
        <w:t>s</w:t>
      </w:r>
    </w:p>
    <w:p w14:paraId="7128C765" w14:textId="6987C8D3" w:rsidR="00B07A7A" w:rsidRPr="00366BC9" w:rsidRDefault="00B07A7A" w:rsidP="00366BC9">
      <w:pPr>
        <w:pStyle w:val="ListParagraph"/>
        <w:rPr>
          <w:sz w:val="28"/>
          <w:szCs w:val="28"/>
        </w:rPr>
      </w:pPr>
      <w:r>
        <w:rPr>
          <w:sz w:val="28"/>
          <w:szCs w:val="28"/>
        </w:rPr>
        <w:t xml:space="preserve">Land, Builder, </w:t>
      </w:r>
      <w:proofErr w:type="gramStart"/>
      <w:r>
        <w:rPr>
          <w:sz w:val="28"/>
          <w:szCs w:val="28"/>
        </w:rPr>
        <w:t>Lake</w:t>
      </w:r>
      <w:proofErr w:type="gramEnd"/>
      <w:r>
        <w:rPr>
          <w:sz w:val="28"/>
          <w:szCs w:val="28"/>
        </w:rPr>
        <w:t xml:space="preserve"> and city sewer in the city of Alexandria together those are the hardest things to find, Lake out the back door, close to the road, walk out basement. Must see --- $100,000</w:t>
      </w:r>
    </w:p>
    <w:p w14:paraId="7128C766" w14:textId="373B52C7" w:rsidR="00B07A7A" w:rsidRDefault="00B07A7A" w:rsidP="00073A6A">
      <w:pPr>
        <w:pStyle w:val="ListParagraph"/>
        <w:rPr>
          <w:sz w:val="28"/>
          <w:szCs w:val="28"/>
        </w:rPr>
      </w:pPr>
      <w:r>
        <w:rPr>
          <w:sz w:val="28"/>
          <w:szCs w:val="28"/>
        </w:rPr>
        <w:t>Lot 5</w:t>
      </w:r>
      <w:r w:rsidR="00073A6A">
        <w:rPr>
          <w:sz w:val="28"/>
          <w:szCs w:val="28"/>
        </w:rPr>
        <w:t>- 1.</w:t>
      </w:r>
      <w:r>
        <w:rPr>
          <w:sz w:val="28"/>
          <w:szCs w:val="28"/>
        </w:rPr>
        <w:t>6</w:t>
      </w:r>
      <w:r w:rsidR="00073A6A">
        <w:rPr>
          <w:sz w:val="28"/>
          <w:szCs w:val="28"/>
        </w:rPr>
        <w:t xml:space="preserve"> Acre</w:t>
      </w:r>
      <w:r w:rsidR="00455995">
        <w:rPr>
          <w:sz w:val="28"/>
          <w:szCs w:val="28"/>
        </w:rPr>
        <w:t>s</w:t>
      </w:r>
      <w:r w:rsidR="00073A6A">
        <w:rPr>
          <w:sz w:val="28"/>
          <w:szCs w:val="28"/>
        </w:rPr>
        <w:t xml:space="preserve"> </w:t>
      </w:r>
    </w:p>
    <w:p w14:paraId="7128C769" w14:textId="50DBA27E" w:rsidR="003666AB" w:rsidRPr="00366BC9" w:rsidRDefault="00B07A7A" w:rsidP="00366BC9">
      <w:pPr>
        <w:pStyle w:val="ListParagraph"/>
        <w:rPr>
          <w:sz w:val="28"/>
          <w:szCs w:val="28"/>
        </w:rPr>
      </w:pPr>
      <w:r>
        <w:rPr>
          <w:sz w:val="28"/>
          <w:szCs w:val="28"/>
        </w:rPr>
        <w:t xml:space="preserve">Land, Woods, Builder, </w:t>
      </w:r>
      <w:proofErr w:type="gramStart"/>
      <w:r>
        <w:rPr>
          <w:sz w:val="28"/>
          <w:szCs w:val="28"/>
        </w:rPr>
        <w:t>Lake</w:t>
      </w:r>
      <w:proofErr w:type="gramEnd"/>
      <w:r>
        <w:rPr>
          <w:sz w:val="28"/>
          <w:szCs w:val="28"/>
        </w:rPr>
        <w:t xml:space="preserve"> and city sewer in the city of Alexandria together those are the hardest things to find. Lake in the back yard, 300’ off the main road, but not too far off the road.  Must see --- $</w:t>
      </w:r>
      <w:r w:rsidR="00A51BEA">
        <w:rPr>
          <w:sz w:val="28"/>
          <w:szCs w:val="28"/>
        </w:rPr>
        <w:t>85,000</w:t>
      </w:r>
      <w:r w:rsidR="003666AB" w:rsidRPr="00366BC9">
        <w:rPr>
          <w:sz w:val="28"/>
          <w:szCs w:val="28"/>
        </w:rPr>
        <w:tab/>
      </w:r>
    </w:p>
    <w:p w14:paraId="7128C76A" w14:textId="679F30BF" w:rsidR="003666AB" w:rsidRPr="005252BA" w:rsidRDefault="004E5A6A" w:rsidP="004E5A6A">
      <w:pPr>
        <w:pStyle w:val="ListParagraph"/>
        <w:numPr>
          <w:ilvl w:val="0"/>
          <w:numId w:val="1"/>
        </w:numPr>
        <w:rPr>
          <w:sz w:val="28"/>
          <w:szCs w:val="28"/>
          <w:u w:val="single"/>
        </w:rPr>
      </w:pPr>
      <w:r w:rsidRPr="00124764">
        <w:rPr>
          <w:sz w:val="28"/>
          <w:szCs w:val="28"/>
          <w:u w:val="single"/>
        </w:rPr>
        <w:t>Moreland Road</w:t>
      </w:r>
      <w:r w:rsidR="00124764">
        <w:rPr>
          <w:sz w:val="28"/>
          <w:szCs w:val="28"/>
          <w:u w:val="single"/>
        </w:rPr>
        <w:t xml:space="preserve"> </w:t>
      </w:r>
    </w:p>
    <w:p w14:paraId="611DFDC1" w14:textId="6E11FA6E" w:rsidR="005252BA" w:rsidRDefault="00455995" w:rsidP="005252BA">
      <w:pPr>
        <w:pStyle w:val="ListParagraph"/>
        <w:rPr>
          <w:sz w:val="28"/>
          <w:szCs w:val="28"/>
        </w:rPr>
      </w:pPr>
      <w:r>
        <w:rPr>
          <w:sz w:val="28"/>
          <w:szCs w:val="28"/>
        </w:rPr>
        <w:t>Lot D-2 Acre</w:t>
      </w:r>
      <w:r w:rsidR="001A6FD5">
        <w:rPr>
          <w:sz w:val="28"/>
          <w:szCs w:val="28"/>
        </w:rPr>
        <w:t xml:space="preserve"> </w:t>
      </w:r>
    </w:p>
    <w:p w14:paraId="42C131FE" w14:textId="79DBC8E5" w:rsidR="001A6FD5" w:rsidRDefault="00D24699" w:rsidP="005252BA">
      <w:pPr>
        <w:pStyle w:val="ListParagraph"/>
        <w:rPr>
          <w:sz w:val="28"/>
          <w:szCs w:val="28"/>
        </w:rPr>
      </w:pPr>
      <w:r>
        <w:rPr>
          <w:sz w:val="28"/>
          <w:szCs w:val="28"/>
        </w:rPr>
        <w:t xml:space="preserve">Water, view </w:t>
      </w:r>
      <w:r w:rsidR="002B1D95">
        <w:rPr>
          <w:sz w:val="28"/>
          <w:szCs w:val="28"/>
        </w:rPr>
        <w:t>---$80,000</w:t>
      </w:r>
    </w:p>
    <w:p w14:paraId="2ACC485A" w14:textId="707A4CFE" w:rsidR="00674A71" w:rsidRDefault="00674A71" w:rsidP="005252BA">
      <w:pPr>
        <w:pStyle w:val="ListParagraph"/>
        <w:rPr>
          <w:sz w:val="28"/>
          <w:szCs w:val="28"/>
        </w:rPr>
      </w:pPr>
      <w:r>
        <w:rPr>
          <w:sz w:val="28"/>
          <w:szCs w:val="28"/>
        </w:rPr>
        <w:t>Lot E-10 Acres</w:t>
      </w:r>
    </w:p>
    <w:p w14:paraId="1EE89D7E" w14:textId="350F9AA8" w:rsidR="001A6C67" w:rsidRDefault="001A6C67" w:rsidP="005252BA">
      <w:pPr>
        <w:pStyle w:val="ListParagraph"/>
        <w:rPr>
          <w:sz w:val="28"/>
          <w:szCs w:val="28"/>
        </w:rPr>
      </w:pPr>
      <w:r>
        <w:rPr>
          <w:sz w:val="28"/>
          <w:szCs w:val="28"/>
        </w:rPr>
        <w:t>Privacy, Wooded and Location</w:t>
      </w:r>
      <w:r w:rsidR="00D24699">
        <w:rPr>
          <w:sz w:val="28"/>
          <w:szCs w:val="28"/>
        </w:rPr>
        <w:t>! $150,000</w:t>
      </w:r>
    </w:p>
    <w:p w14:paraId="32ACFFFD" w14:textId="625CAF58" w:rsidR="00D24699" w:rsidRDefault="003D5189" w:rsidP="005252BA">
      <w:pPr>
        <w:pStyle w:val="ListParagraph"/>
        <w:rPr>
          <w:sz w:val="28"/>
          <w:szCs w:val="28"/>
        </w:rPr>
      </w:pPr>
      <w:r>
        <w:rPr>
          <w:sz w:val="28"/>
          <w:szCs w:val="28"/>
        </w:rPr>
        <w:t>Lot E-10 Acres</w:t>
      </w:r>
    </w:p>
    <w:p w14:paraId="18BFB576" w14:textId="67449990" w:rsidR="003D5189" w:rsidRPr="005252BA" w:rsidRDefault="003D5189" w:rsidP="005252BA">
      <w:pPr>
        <w:pStyle w:val="ListParagraph"/>
        <w:rPr>
          <w:sz w:val="28"/>
          <w:szCs w:val="28"/>
        </w:rPr>
      </w:pPr>
      <w:r>
        <w:rPr>
          <w:sz w:val="28"/>
          <w:szCs w:val="28"/>
        </w:rPr>
        <w:t>Privacy, Wooded and Location! $125,000</w:t>
      </w:r>
    </w:p>
    <w:p w14:paraId="7128C76B" w14:textId="77777777" w:rsidR="003666AB" w:rsidRDefault="003666AB" w:rsidP="003666AB">
      <w:pPr>
        <w:rPr>
          <w:b/>
          <w:sz w:val="28"/>
          <w:szCs w:val="28"/>
        </w:rPr>
      </w:pPr>
      <w:r>
        <w:rPr>
          <w:b/>
          <w:sz w:val="28"/>
          <w:szCs w:val="28"/>
        </w:rPr>
        <w:t>Highland Heights</w:t>
      </w:r>
    </w:p>
    <w:p w14:paraId="7128C76C" w14:textId="77777777" w:rsidR="003666AB" w:rsidRPr="003666AB" w:rsidRDefault="003666AB" w:rsidP="003666AB">
      <w:pPr>
        <w:pStyle w:val="ListParagraph"/>
        <w:numPr>
          <w:ilvl w:val="0"/>
          <w:numId w:val="2"/>
        </w:numPr>
        <w:rPr>
          <w:sz w:val="28"/>
          <w:szCs w:val="28"/>
        </w:rPr>
      </w:pPr>
      <w:r>
        <w:rPr>
          <w:sz w:val="28"/>
          <w:szCs w:val="28"/>
        </w:rPr>
        <w:t xml:space="preserve">Piedmont Avenue, Flag lot - -0.5 acre $40,000 very private and secluded </w:t>
      </w:r>
    </w:p>
    <w:p w14:paraId="7128C76D" w14:textId="77777777" w:rsidR="00073A6A" w:rsidRDefault="00073A6A" w:rsidP="00073A6A">
      <w:pPr>
        <w:pStyle w:val="ListParagraph"/>
        <w:rPr>
          <w:sz w:val="28"/>
          <w:szCs w:val="28"/>
        </w:rPr>
      </w:pPr>
    </w:p>
    <w:p w14:paraId="7128C76E" w14:textId="77777777" w:rsidR="00073A6A" w:rsidRPr="00073A6A" w:rsidRDefault="00073A6A" w:rsidP="00073A6A">
      <w:pPr>
        <w:pStyle w:val="ListParagraph"/>
        <w:rPr>
          <w:sz w:val="28"/>
          <w:szCs w:val="28"/>
        </w:rPr>
      </w:pPr>
    </w:p>
    <w:sectPr w:rsidR="00073A6A" w:rsidRPr="00073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355"/>
    <w:multiLevelType w:val="hybridMultilevel"/>
    <w:tmpl w:val="F624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40FD5"/>
    <w:multiLevelType w:val="hybridMultilevel"/>
    <w:tmpl w:val="8A2E685E"/>
    <w:lvl w:ilvl="0" w:tplc="9344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8999885">
    <w:abstractNumId w:val="0"/>
  </w:num>
  <w:num w:numId="2" w16cid:durableId="625623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6A"/>
    <w:rsid w:val="00073A6A"/>
    <w:rsid w:val="00124764"/>
    <w:rsid w:val="001A6C67"/>
    <w:rsid w:val="001A6FD5"/>
    <w:rsid w:val="002B1D95"/>
    <w:rsid w:val="003666AB"/>
    <w:rsid w:val="00366BC9"/>
    <w:rsid w:val="003D5189"/>
    <w:rsid w:val="0040432A"/>
    <w:rsid w:val="00455995"/>
    <w:rsid w:val="004E5A6A"/>
    <w:rsid w:val="005252BA"/>
    <w:rsid w:val="00651836"/>
    <w:rsid w:val="00674A71"/>
    <w:rsid w:val="00712D2E"/>
    <w:rsid w:val="00A51BEA"/>
    <w:rsid w:val="00A87651"/>
    <w:rsid w:val="00B07A7A"/>
    <w:rsid w:val="00D24699"/>
    <w:rsid w:val="00DC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C757"/>
  <w15:chartTrackingRefBased/>
  <w15:docId w15:val="{F36F4136-0590-4218-92EA-9D5E568D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A6A"/>
    <w:pPr>
      <w:ind w:left="720"/>
      <w:contextualSpacing/>
    </w:pPr>
  </w:style>
  <w:style w:type="paragraph" w:styleId="BalloonText">
    <w:name w:val="Balloon Text"/>
    <w:basedOn w:val="Normal"/>
    <w:link w:val="BalloonTextChar"/>
    <w:uiPriority w:val="99"/>
    <w:semiHidden/>
    <w:unhideWhenUsed/>
    <w:rsid w:val="00A87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Earl Woeste</cp:lastModifiedBy>
  <cp:revision>2</cp:revision>
  <cp:lastPrinted>2022-09-07T17:08:00Z</cp:lastPrinted>
  <dcterms:created xsi:type="dcterms:W3CDTF">2022-09-07T17:08:00Z</dcterms:created>
  <dcterms:modified xsi:type="dcterms:W3CDTF">2022-09-07T17:08:00Z</dcterms:modified>
</cp:coreProperties>
</file>